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4AECC" w14:textId="1CA21B4D" w:rsidR="00524140" w:rsidRPr="002C7089" w:rsidRDefault="001150FE" w:rsidP="13A69D9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13A69D97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00524140" w:rsidRPr="13A69D97">
        <w:rPr>
          <w:rFonts w:cs="Arial"/>
          <w:b/>
          <w:bCs/>
          <w:sz w:val="40"/>
          <w:szCs w:val="40"/>
          <w:lang w:eastAsia="es-ES"/>
        </w:rPr>
        <w:t>1</w:t>
      </w:r>
      <w:r w:rsidR="2DBEFF94" w:rsidRPr="13A69D97">
        <w:rPr>
          <w:rFonts w:cs="Arial"/>
          <w:b/>
          <w:bCs/>
          <w:sz w:val="40"/>
          <w:szCs w:val="40"/>
          <w:lang w:eastAsia="es-ES"/>
        </w:rPr>
        <w:t>4</w:t>
      </w:r>
    </w:p>
    <w:p w14:paraId="01D73A91" w14:textId="77777777"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14:paraId="672A6659" w14:textId="2D2C82BC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1FA02E28" w14:textId="5F176F6C" w:rsidR="0011684D" w:rsidRDefault="0011684D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0FB7A3A0" w14:textId="77777777" w:rsidR="0011684D" w:rsidRDefault="0011684D" w:rsidP="0011684D">
      <w:pPr>
        <w:pStyle w:val="Ttol3"/>
        <w:spacing w:after="120"/>
        <w:jc w:val="both"/>
        <w:rPr>
          <w:rFonts w:ascii="Arial" w:hAnsi="Arial" w:cs="Arial"/>
          <w:sz w:val="24"/>
        </w:rPr>
      </w:pPr>
      <w:bookmarkStart w:id="0" w:name="_Toc515954897"/>
      <w:r w:rsidRPr="00957EA2">
        <w:rPr>
          <w:rFonts w:ascii="Arial" w:hAnsi="Arial" w:cs="Arial"/>
          <w:sz w:val="24"/>
        </w:rPr>
        <w:t xml:space="preserve">ANNEX </w:t>
      </w:r>
      <w:r>
        <w:rPr>
          <w:rFonts w:ascii="Arial" w:hAnsi="Arial" w:cs="Arial"/>
          <w:sz w:val="24"/>
        </w:rPr>
        <w:t>A</w:t>
      </w:r>
      <w:r w:rsidRPr="00957EA2">
        <w:rPr>
          <w:rFonts w:ascii="Arial" w:hAnsi="Arial" w:cs="Arial"/>
          <w:sz w:val="24"/>
        </w:rPr>
        <w:t>. DOCUMENTACIÓ TÈCNICA A ADJUNTAR EN L’OFERTA</w:t>
      </w:r>
      <w:bookmarkEnd w:id="0"/>
    </w:p>
    <w:p w14:paraId="130CD7B7" w14:textId="77777777" w:rsidR="0011684D" w:rsidRDefault="0011684D" w:rsidP="0011684D">
      <w:pPr>
        <w:spacing w:after="120" w:line="240" w:lineRule="auto"/>
        <w:ind w:right="-1"/>
        <w:jc w:val="both"/>
        <w:rPr>
          <w:rFonts w:cs="Arial"/>
          <w:sz w:val="24"/>
        </w:rPr>
      </w:pPr>
      <w:r w:rsidRPr="00307B3C">
        <w:rPr>
          <w:rFonts w:cs="Arial"/>
          <w:sz w:val="24"/>
        </w:rPr>
        <w:t xml:space="preserve">(*) </w:t>
      </w:r>
      <w:r>
        <w:rPr>
          <w:rFonts w:cs="Arial"/>
          <w:sz w:val="24"/>
        </w:rPr>
        <w:t xml:space="preserve">Els </w:t>
      </w:r>
      <w:r w:rsidRPr="00066D77">
        <w:rPr>
          <w:rFonts w:cs="Arial"/>
          <w:sz w:val="24"/>
        </w:rPr>
        <w:t xml:space="preserve">documents assenyalats amb </w:t>
      </w:r>
      <w:r w:rsidRPr="00066D77">
        <w:rPr>
          <w:rFonts w:cs="Arial"/>
          <w:i/>
          <w:sz w:val="24"/>
        </w:rPr>
        <w:t>asterisc</w:t>
      </w:r>
      <w:r w:rsidRPr="00066D77">
        <w:rPr>
          <w:rFonts w:cs="Arial"/>
          <w:sz w:val="24"/>
        </w:rPr>
        <w:t xml:space="preserve"> són de presentació obligatòria, (apartats 1, 2, 3, 4, 5), que en cas de no ser adjuntats en el sobre 2 representaran l’exclusió automàtica de l’oferta</w:t>
      </w:r>
      <w:r>
        <w:rPr>
          <w:rFonts w:cs="Arial"/>
          <w:sz w:val="24"/>
        </w:rPr>
        <w:t xml:space="preserve"> tècnica</w:t>
      </w:r>
      <w:r w:rsidRPr="00307B3C">
        <w:rPr>
          <w:rFonts w:cs="Arial"/>
          <w:sz w:val="24"/>
        </w:rPr>
        <w:t>.</w:t>
      </w:r>
    </w:p>
    <w:p w14:paraId="6EBC4FDC" w14:textId="77777777" w:rsidR="0011684D" w:rsidRPr="00784592" w:rsidRDefault="0011684D" w:rsidP="0011684D">
      <w:pPr>
        <w:spacing w:after="120" w:line="240" w:lineRule="auto"/>
        <w:ind w:right="-1"/>
        <w:jc w:val="both"/>
        <w:rPr>
          <w:rFonts w:cs="Arial"/>
          <w:b/>
          <w:sz w:val="24"/>
          <w:u w:val="single"/>
        </w:rPr>
      </w:pPr>
      <w:r w:rsidRPr="00784592">
        <w:rPr>
          <w:rFonts w:cs="Arial"/>
          <w:b/>
          <w:sz w:val="24"/>
          <w:u w:val="single"/>
        </w:rPr>
        <w:t xml:space="preserve">Sobre 2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11684D" w:rsidRPr="00307B3C" w14:paraId="33AE1FCF" w14:textId="77777777" w:rsidTr="002F6847">
        <w:trPr>
          <w:trHeight w:val="1020"/>
        </w:trPr>
        <w:tc>
          <w:tcPr>
            <w:tcW w:w="8977" w:type="dxa"/>
            <w:shd w:val="clear" w:color="auto" w:fill="auto"/>
            <w:vAlign w:val="center"/>
          </w:tcPr>
          <w:p w14:paraId="49509698" w14:textId="77777777" w:rsidR="0011684D" w:rsidRPr="00307B3C" w:rsidRDefault="0011684D" w:rsidP="0011684D">
            <w:pPr>
              <w:pStyle w:val="Pargrafdellista"/>
              <w:numPr>
                <w:ilvl w:val="0"/>
                <w:numId w:val="4"/>
              </w:numPr>
              <w:spacing w:after="0"/>
              <w:ind w:left="425" w:hanging="357"/>
              <w:jc w:val="both"/>
              <w:rPr>
                <w:rFonts w:cs="Arial"/>
                <w:szCs w:val="20"/>
              </w:rPr>
            </w:pPr>
            <w:bookmarkStart w:id="1" w:name="_Toc515954896"/>
            <w:r w:rsidRPr="00307B3C">
              <w:rPr>
                <w:rFonts w:cs="Arial"/>
                <w:szCs w:val="20"/>
              </w:rPr>
              <w:t xml:space="preserve">Per tal de valorar l’oferta tècnica. </w:t>
            </w:r>
            <w:r w:rsidRPr="00BA30C1">
              <w:rPr>
                <w:rFonts w:cs="Arial"/>
                <w:szCs w:val="20"/>
                <w:u w:val="single"/>
              </w:rPr>
              <w:t>ANNEX. Model</w:t>
            </w:r>
            <w:r w:rsidRPr="00307B3C">
              <w:rPr>
                <w:rFonts w:cs="Arial"/>
                <w:szCs w:val="20"/>
                <w:u w:val="single"/>
              </w:rPr>
              <w:t xml:space="preserve"> d’oferta tècnica per valoració automàtica</w:t>
            </w:r>
            <w:bookmarkEnd w:id="1"/>
            <w:r>
              <w:rPr>
                <w:rFonts w:cs="Arial"/>
                <w:szCs w:val="20"/>
                <w:u w:val="single"/>
              </w:rPr>
              <w:t xml:space="preserve"> </w:t>
            </w:r>
            <w:r w:rsidRPr="00307B3C">
              <w:rPr>
                <w:rFonts w:cs="Arial"/>
                <w:szCs w:val="20"/>
              </w:rPr>
              <w:t>(</w:t>
            </w:r>
            <w:r w:rsidRPr="00307B3C">
              <w:rPr>
                <w:rFonts w:cs="Arial"/>
                <w:b/>
                <w:szCs w:val="20"/>
              </w:rPr>
              <w:t>*</w:t>
            </w:r>
            <w:r w:rsidRPr="00307B3C">
              <w:rPr>
                <w:rFonts w:cs="Arial"/>
                <w:szCs w:val="20"/>
              </w:rPr>
              <w:t xml:space="preserve"> </w:t>
            </w:r>
            <w:r w:rsidRPr="00307B3C">
              <w:rPr>
                <w:rFonts w:cs="Arial"/>
                <w:i/>
                <w:szCs w:val="20"/>
              </w:rPr>
              <w:t>document obligatori</w:t>
            </w:r>
            <w:r w:rsidRPr="00307B3C">
              <w:rPr>
                <w:rFonts w:cs="Arial"/>
                <w:szCs w:val="20"/>
              </w:rPr>
              <w:t>)</w:t>
            </w:r>
          </w:p>
        </w:tc>
      </w:tr>
      <w:tr w:rsidR="0011684D" w:rsidRPr="00307B3C" w14:paraId="4F2FB0EC" w14:textId="77777777" w:rsidTr="002F6847">
        <w:trPr>
          <w:trHeight w:val="741"/>
        </w:trPr>
        <w:tc>
          <w:tcPr>
            <w:tcW w:w="8977" w:type="dxa"/>
            <w:shd w:val="clear" w:color="auto" w:fill="auto"/>
            <w:vAlign w:val="center"/>
          </w:tcPr>
          <w:p w14:paraId="3A0712D4" w14:textId="77777777" w:rsidR="0011684D" w:rsidRPr="00307B3C" w:rsidRDefault="0011684D" w:rsidP="0011684D">
            <w:pPr>
              <w:pStyle w:val="Pargrafdellista"/>
              <w:numPr>
                <w:ilvl w:val="0"/>
                <w:numId w:val="4"/>
              </w:numPr>
              <w:spacing w:after="0"/>
              <w:ind w:left="425"/>
              <w:jc w:val="both"/>
              <w:rPr>
                <w:rFonts w:cs="Arial"/>
                <w:szCs w:val="20"/>
              </w:rPr>
            </w:pPr>
            <w:r w:rsidRPr="00307B3C">
              <w:rPr>
                <w:rFonts w:cs="Arial"/>
                <w:szCs w:val="20"/>
              </w:rPr>
              <w:t>Certificats inscripció al RASIC de l’empresa licitadora. (</w:t>
            </w:r>
            <w:r w:rsidRPr="00307B3C">
              <w:rPr>
                <w:rFonts w:cs="Arial"/>
                <w:b/>
                <w:szCs w:val="20"/>
              </w:rPr>
              <w:t>*</w:t>
            </w:r>
            <w:r w:rsidRPr="00307B3C">
              <w:rPr>
                <w:rFonts w:cs="Arial"/>
                <w:szCs w:val="20"/>
              </w:rPr>
              <w:t xml:space="preserve"> </w:t>
            </w:r>
            <w:r w:rsidRPr="00307B3C">
              <w:rPr>
                <w:rFonts w:cs="Arial"/>
                <w:i/>
                <w:szCs w:val="20"/>
              </w:rPr>
              <w:t>document obligatori</w:t>
            </w:r>
            <w:r w:rsidRPr="00307B3C">
              <w:rPr>
                <w:rFonts w:cs="Arial"/>
                <w:szCs w:val="20"/>
              </w:rPr>
              <w:t>)</w:t>
            </w:r>
          </w:p>
          <w:p w14:paraId="3C6A258F" w14:textId="77777777" w:rsidR="0011684D" w:rsidRPr="00307B3C" w:rsidRDefault="0011684D" w:rsidP="002F6847">
            <w:pPr>
              <w:pStyle w:val="Pargrafdellista"/>
              <w:spacing w:after="0"/>
              <w:ind w:left="425"/>
              <w:jc w:val="both"/>
              <w:rPr>
                <w:rFonts w:cs="Arial"/>
                <w:szCs w:val="20"/>
              </w:rPr>
            </w:pPr>
            <w:r w:rsidRPr="00307B3C">
              <w:rPr>
                <w:rFonts w:cs="Arial"/>
                <w:szCs w:val="20"/>
              </w:rPr>
              <w:t>(</w:t>
            </w:r>
            <w:r w:rsidRPr="00307B3C">
              <w:rPr>
                <w:rFonts w:cs="Arial"/>
                <w:i/>
                <w:szCs w:val="20"/>
              </w:rPr>
              <w:t>o equivalents d’altres Comunitats Autònomes</w:t>
            </w:r>
            <w:r w:rsidRPr="00307B3C">
              <w:rPr>
                <w:rFonts w:cs="Arial"/>
                <w:szCs w:val="20"/>
              </w:rPr>
              <w:t>)</w:t>
            </w:r>
          </w:p>
        </w:tc>
      </w:tr>
      <w:tr w:rsidR="0011684D" w:rsidRPr="003404E4" w14:paraId="538E56F4" w14:textId="77777777" w:rsidTr="002F6847">
        <w:trPr>
          <w:trHeight w:val="695"/>
        </w:trPr>
        <w:tc>
          <w:tcPr>
            <w:tcW w:w="8977" w:type="dxa"/>
            <w:shd w:val="clear" w:color="auto" w:fill="auto"/>
            <w:vAlign w:val="center"/>
          </w:tcPr>
          <w:p w14:paraId="73A31CA2" w14:textId="77777777" w:rsidR="0011684D" w:rsidRPr="00307B3C" w:rsidRDefault="0011684D" w:rsidP="0011684D">
            <w:pPr>
              <w:pStyle w:val="Pargrafdellista"/>
              <w:numPr>
                <w:ilvl w:val="0"/>
                <w:numId w:val="4"/>
              </w:numPr>
              <w:spacing w:after="0"/>
              <w:ind w:left="425"/>
              <w:jc w:val="both"/>
              <w:rPr>
                <w:rFonts w:cs="Arial"/>
                <w:szCs w:val="20"/>
              </w:rPr>
            </w:pPr>
            <w:r w:rsidRPr="00307B3C">
              <w:rPr>
                <w:rFonts w:cs="Arial"/>
                <w:szCs w:val="20"/>
              </w:rPr>
              <w:t>Registre d’Empresa Acreditada –REA. (</w:t>
            </w:r>
            <w:r w:rsidRPr="00307B3C">
              <w:rPr>
                <w:rFonts w:cs="Arial"/>
                <w:b/>
                <w:szCs w:val="20"/>
              </w:rPr>
              <w:t>*</w:t>
            </w:r>
            <w:r w:rsidRPr="00307B3C">
              <w:rPr>
                <w:rFonts w:cs="Arial"/>
                <w:szCs w:val="20"/>
              </w:rPr>
              <w:t xml:space="preserve"> </w:t>
            </w:r>
            <w:r w:rsidRPr="00307B3C">
              <w:rPr>
                <w:rFonts w:cs="Arial"/>
                <w:i/>
                <w:szCs w:val="20"/>
              </w:rPr>
              <w:t>document obligatori</w:t>
            </w:r>
            <w:r w:rsidRPr="00307B3C">
              <w:rPr>
                <w:rFonts w:cs="Arial"/>
                <w:szCs w:val="20"/>
              </w:rPr>
              <w:t>). En cas d’UTE, cal el de totes les empreses. (</w:t>
            </w:r>
            <w:r w:rsidRPr="00307B3C">
              <w:rPr>
                <w:rFonts w:cs="Arial"/>
                <w:i/>
                <w:szCs w:val="20"/>
              </w:rPr>
              <w:t>o l’equivalent d’altres Comunitats Autònomes</w:t>
            </w:r>
            <w:r w:rsidRPr="00307B3C">
              <w:rPr>
                <w:rFonts w:cs="Arial"/>
                <w:szCs w:val="20"/>
              </w:rPr>
              <w:t>)</w:t>
            </w:r>
          </w:p>
        </w:tc>
      </w:tr>
      <w:tr w:rsidR="0011684D" w:rsidRPr="00307B3C" w14:paraId="2FEB1BDE" w14:textId="77777777" w:rsidTr="002F6847">
        <w:trPr>
          <w:trHeight w:val="694"/>
        </w:trPr>
        <w:tc>
          <w:tcPr>
            <w:tcW w:w="8977" w:type="dxa"/>
            <w:shd w:val="clear" w:color="auto" w:fill="auto"/>
            <w:vAlign w:val="center"/>
          </w:tcPr>
          <w:p w14:paraId="16AAC242" w14:textId="77777777" w:rsidR="0011684D" w:rsidRPr="00307B3C" w:rsidRDefault="0011684D" w:rsidP="0011684D">
            <w:pPr>
              <w:pStyle w:val="Pargrafdellista"/>
              <w:numPr>
                <w:ilvl w:val="0"/>
                <w:numId w:val="4"/>
              </w:numPr>
              <w:spacing w:after="0"/>
              <w:ind w:left="425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Documentació relativa als equips proposats, que permetin validar tots els aspectes tècnics que recull el PPT. (Certificats CE, fitxes tècniques, garanties i prestacions dels equips facilitades pel fabricant, </w:t>
            </w:r>
            <w:proofErr w:type="spellStart"/>
            <w:r>
              <w:rPr>
                <w:rFonts w:cs="Arial"/>
                <w:szCs w:val="20"/>
              </w:rPr>
              <w:t>etc</w:t>
            </w:r>
            <w:proofErr w:type="spellEnd"/>
            <w:r>
              <w:rPr>
                <w:rFonts w:cs="Arial"/>
                <w:szCs w:val="20"/>
              </w:rPr>
              <w:t>)</w:t>
            </w:r>
            <w:r w:rsidRPr="00307B3C">
              <w:rPr>
                <w:rFonts w:cs="Arial"/>
                <w:szCs w:val="20"/>
              </w:rPr>
              <w:t xml:space="preserve"> (</w:t>
            </w:r>
            <w:r w:rsidRPr="00307B3C">
              <w:rPr>
                <w:rFonts w:cs="Arial"/>
                <w:b/>
                <w:szCs w:val="20"/>
              </w:rPr>
              <w:t>*</w:t>
            </w:r>
            <w:r w:rsidRPr="00307B3C">
              <w:rPr>
                <w:rFonts w:cs="Arial"/>
                <w:szCs w:val="20"/>
              </w:rPr>
              <w:t xml:space="preserve"> </w:t>
            </w:r>
            <w:r w:rsidRPr="00307B3C">
              <w:rPr>
                <w:rFonts w:cs="Arial"/>
                <w:i/>
                <w:szCs w:val="20"/>
              </w:rPr>
              <w:t>document obligatori</w:t>
            </w:r>
            <w:r w:rsidRPr="00307B3C">
              <w:rPr>
                <w:rFonts w:cs="Arial"/>
                <w:szCs w:val="20"/>
              </w:rPr>
              <w:t>)</w:t>
            </w:r>
          </w:p>
        </w:tc>
      </w:tr>
      <w:tr w:rsidR="0011684D" w:rsidRPr="00307B3C" w14:paraId="2B0F63C1" w14:textId="77777777" w:rsidTr="002F6847">
        <w:trPr>
          <w:trHeight w:val="694"/>
        </w:trPr>
        <w:tc>
          <w:tcPr>
            <w:tcW w:w="8977" w:type="dxa"/>
            <w:shd w:val="clear" w:color="auto" w:fill="auto"/>
            <w:vAlign w:val="center"/>
          </w:tcPr>
          <w:p w14:paraId="6998EED5" w14:textId="77777777" w:rsidR="0011684D" w:rsidRPr="006E18BA" w:rsidRDefault="0011684D" w:rsidP="0011684D">
            <w:pPr>
              <w:pStyle w:val="Pargrafdellista"/>
              <w:numPr>
                <w:ilvl w:val="0"/>
                <w:numId w:val="4"/>
              </w:numPr>
              <w:spacing w:after="0"/>
              <w:ind w:left="425"/>
              <w:jc w:val="both"/>
              <w:rPr>
                <w:rFonts w:cs="Arial"/>
                <w:szCs w:val="20"/>
              </w:rPr>
            </w:pPr>
            <w:r w:rsidRPr="006E18BA">
              <w:rPr>
                <w:rFonts w:cs="Arial"/>
                <w:szCs w:val="20"/>
              </w:rPr>
              <w:t xml:space="preserve">Carta de compromís i explicació tècnica del sistema de monitoratge i alarmes automàtiques, i de l’adopció </w:t>
            </w:r>
            <w:proofErr w:type="spellStart"/>
            <w:r w:rsidRPr="006E18BA">
              <w:rPr>
                <w:rFonts w:cs="Arial"/>
                <w:szCs w:val="20"/>
              </w:rPr>
              <w:t>d’optimitzadors</w:t>
            </w:r>
            <w:proofErr w:type="spellEnd"/>
            <w:r w:rsidRPr="006E18BA">
              <w:rPr>
                <w:rFonts w:cs="Arial"/>
                <w:szCs w:val="20"/>
              </w:rPr>
              <w:t xml:space="preserve"> als panells si es requereix (segons implantació). (</w:t>
            </w:r>
            <w:r w:rsidRPr="006E18BA">
              <w:rPr>
                <w:rFonts w:cs="Arial"/>
                <w:b/>
                <w:szCs w:val="20"/>
              </w:rPr>
              <w:t>*</w:t>
            </w:r>
            <w:r w:rsidRPr="006E18BA">
              <w:rPr>
                <w:rFonts w:cs="Arial"/>
                <w:szCs w:val="20"/>
              </w:rPr>
              <w:t xml:space="preserve"> </w:t>
            </w:r>
            <w:r w:rsidRPr="006E18BA">
              <w:rPr>
                <w:rFonts w:cs="Arial"/>
                <w:i/>
                <w:szCs w:val="20"/>
              </w:rPr>
              <w:t>document obligatori</w:t>
            </w:r>
            <w:r w:rsidRPr="006E18BA">
              <w:rPr>
                <w:rFonts w:cs="Arial"/>
                <w:szCs w:val="20"/>
              </w:rPr>
              <w:t>)</w:t>
            </w:r>
          </w:p>
        </w:tc>
      </w:tr>
      <w:tr w:rsidR="0011684D" w:rsidRPr="00307B3C" w14:paraId="35182AB1" w14:textId="77777777" w:rsidTr="002F6847">
        <w:trPr>
          <w:trHeight w:val="694"/>
        </w:trPr>
        <w:tc>
          <w:tcPr>
            <w:tcW w:w="8977" w:type="dxa"/>
            <w:shd w:val="clear" w:color="auto" w:fill="auto"/>
            <w:vAlign w:val="center"/>
          </w:tcPr>
          <w:p w14:paraId="0872BF0E" w14:textId="77777777" w:rsidR="0011684D" w:rsidRPr="006E18BA" w:rsidRDefault="0011684D" w:rsidP="0011684D">
            <w:pPr>
              <w:pStyle w:val="Pargrafdellista"/>
              <w:numPr>
                <w:ilvl w:val="0"/>
                <w:numId w:val="4"/>
              </w:numPr>
              <w:spacing w:after="0"/>
              <w:ind w:left="425"/>
              <w:jc w:val="both"/>
              <w:rPr>
                <w:rFonts w:cs="Arial"/>
                <w:szCs w:val="20"/>
              </w:rPr>
            </w:pPr>
            <w:r w:rsidRPr="006E18BA">
              <w:rPr>
                <w:rFonts w:cs="Arial"/>
                <w:szCs w:val="20"/>
              </w:rPr>
              <w:t>CV del Cap d’Obra Proposat (</w:t>
            </w:r>
            <w:r w:rsidRPr="006E18BA">
              <w:rPr>
                <w:rFonts w:cs="Arial"/>
                <w:b/>
                <w:szCs w:val="20"/>
              </w:rPr>
              <w:t>*</w:t>
            </w:r>
            <w:r w:rsidRPr="006E18BA">
              <w:rPr>
                <w:rFonts w:cs="Arial"/>
                <w:szCs w:val="20"/>
              </w:rPr>
              <w:t xml:space="preserve"> </w:t>
            </w:r>
            <w:r w:rsidRPr="006E18BA">
              <w:rPr>
                <w:rFonts w:cs="Arial"/>
                <w:i/>
                <w:szCs w:val="20"/>
              </w:rPr>
              <w:t>document obligatori si es volen obtenir els punts corresponents de l’oferta tècnica automàtica</w:t>
            </w:r>
            <w:r w:rsidRPr="006E18BA">
              <w:rPr>
                <w:rFonts w:cs="Arial"/>
                <w:szCs w:val="20"/>
              </w:rPr>
              <w:t>)</w:t>
            </w:r>
          </w:p>
        </w:tc>
      </w:tr>
      <w:tr w:rsidR="0011684D" w:rsidRPr="00307B3C" w14:paraId="2D7E520B" w14:textId="77777777" w:rsidTr="002F6847">
        <w:trPr>
          <w:trHeight w:val="694"/>
        </w:trPr>
        <w:tc>
          <w:tcPr>
            <w:tcW w:w="8977" w:type="dxa"/>
            <w:shd w:val="clear" w:color="auto" w:fill="auto"/>
            <w:vAlign w:val="center"/>
          </w:tcPr>
          <w:p w14:paraId="7B2AA163" w14:textId="77777777" w:rsidR="0011684D" w:rsidRPr="006E18BA" w:rsidRDefault="0011684D" w:rsidP="0011684D">
            <w:pPr>
              <w:pStyle w:val="Pargrafdellista"/>
              <w:numPr>
                <w:ilvl w:val="0"/>
                <w:numId w:val="4"/>
              </w:numPr>
              <w:spacing w:after="0"/>
              <w:ind w:left="425"/>
              <w:jc w:val="both"/>
              <w:rPr>
                <w:rFonts w:cs="Arial"/>
                <w:szCs w:val="20"/>
              </w:rPr>
            </w:pPr>
            <w:r w:rsidRPr="006E18BA">
              <w:rPr>
                <w:rFonts w:cs="Arial"/>
                <w:szCs w:val="20"/>
              </w:rPr>
              <w:t>Acreditacions, diplomes o titulacions del Cap d’Obra relacionades amb energia solar fotovoltaica (</w:t>
            </w:r>
            <w:r w:rsidRPr="006E18BA">
              <w:rPr>
                <w:rFonts w:cs="Arial"/>
                <w:b/>
                <w:szCs w:val="20"/>
              </w:rPr>
              <w:t>*</w:t>
            </w:r>
            <w:r w:rsidRPr="006E18BA">
              <w:rPr>
                <w:rFonts w:cs="Arial"/>
                <w:szCs w:val="20"/>
              </w:rPr>
              <w:t xml:space="preserve"> </w:t>
            </w:r>
            <w:r w:rsidRPr="006E18BA">
              <w:rPr>
                <w:rFonts w:cs="Arial"/>
                <w:i/>
                <w:szCs w:val="20"/>
              </w:rPr>
              <w:t>document obligatori si es volen obtenir els punts corresponents de l’oferta tècnica automàtica</w:t>
            </w:r>
            <w:r w:rsidRPr="006E18BA">
              <w:rPr>
                <w:rFonts w:cs="Arial"/>
                <w:szCs w:val="20"/>
              </w:rPr>
              <w:t>)</w:t>
            </w:r>
          </w:p>
        </w:tc>
      </w:tr>
      <w:tr w:rsidR="0011684D" w:rsidRPr="00307B3C" w14:paraId="3F5F6447" w14:textId="77777777" w:rsidTr="002F6847">
        <w:trPr>
          <w:trHeight w:val="694"/>
        </w:trPr>
        <w:tc>
          <w:tcPr>
            <w:tcW w:w="8977" w:type="dxa"/>
            <w:shd w:val="clear" w:color="auto" w:fill="auto"/>
            <w:vAlign w:val="center"/>
          </w:tcPr>
          <w:p w14:paraId="621E4C3B" w14:textId="77777777" w:rsidR="0011684D" w:rsidRPr="006E18BA" w:rsidRDefault="0011684D" w:rsidP="0011684D">
            <w:pPr>
              <w:pStyle w:val="Pargrafdellista"/>
              <w:numPr>
                <w:ilvl w:val="0"/>
                <w:numId w:val="4"/>
              </w:numPr>
              <w:spacing w:after="0"/>
              <w:ind w:left="425"/>
              <w:jc w:val="both"/>
              <w:rPr>
                <w:rFonts w:cs="Arial"/>
                <w:szCs w:val="20"/>
              </w:rPr>
            </w:pPr>
            <w:r w:rsidRPr="006E18BA">
              <w:rPr>
                <w:rFonts w:cs="Arial"/>
                <w:szCs w:val="20"/>
              </w:rPr>
              <w:t>CV del Projectista proposat (</w:t>
            </w:r>
            <w:r w:rsidRPr="006E18BA">
              <w:rPr>
                <w:rFonts w:cs="Arial"/>
                <w:b/>
                <w:szCs w:val="20"/>
              </w:rPr>
              <w:t>*</w:t>
            </w:r>
            <w:r w:rsidRPr="006E18BA">
              <w:rPr>
                <w:rFonts w:cs="Arial"/>
                <w:szCs w:val="20"/>
              </w:rPr>
              <w:t xml:space="preserve"> </w:t>
            </w:r>
            <w:r w:rsidRPr="006E18BA">
              <w:rPr>
                <w:rFonts w:cs="Arial"/>
                <w:i/>
                <w:szCs w:val="20"/>
              </w:rPr>
              <w:t>document obligatori si es volen obtenir els punts corresponents de l’oferta tècnica automàtica</w:t>
            </w:r>
            <w:r w:rsidRPr="006E18BA">
              <w:rPr>
                <w:rFonts w:cs="Arial"/>
                <w:szCs w:val="20"/>
              </w:rPr>
              <w:t>)</w:t>
            </w:r>
          </w:p>
        </w:tc>
      </w:tr>
    </w:tbl>
    <w:p w14:paraId="211A7999" w14:textId="77777777" w:rsidR="0011684D" w:rsidRPr="002C7089" w:rsidRDefault="0011684D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bookmarkStart w:id="2" w:name="_GoBack"/>
      <w:bookmarkEnd w:id="2"/>
    </w:p>
    <w:sectPr w:rsidR="0011684D" w:rsidRPr="002C708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B6C7B" w14:textId="77777777" w:rsidR="00882B7B" w:rsidRDefault="00882B7B" w:rsidP="00F454D8">
      <w:pPr>
        <w:spacing w:after="0" w:line="240" w:lineRule="auto"/>
      </w:pPr>
      <w:r>
        <w:separator/>
      </w:r>
    </w:p>
  </w:endnote>
  <w:endnote w:type="continuationSeparator" w:id="0">
    <w:p w14:paraId="02EB378F" w14:textId="77777777" w:rsidR="00882B7B" w:rsidRDefault="00882B7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5A809" w14:textId="77777777" w:rsidR="00882B7B" w:rsidRDefault="00882B7B" w:rsidP="00F454D8">
      <w:pPr>
        <w:spacing w:after="0" w:line="240" w:lineRule="auto"/>
      </w:pPr>
      <w:r>
        <w:separator/>
      </w:r>
    </w:p>
  </w:footnote>
  <w:footnote w:type="continuationSeparator" w:id="0">
    <w:p w14:paraId="5A39BBE3" w14:textId="77777777" w:rsidR="00882B7B" w:rsidRDefault="00882B7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275DE" w14:textId="77777777"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37501D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73578"/>
    <w:multiLevelType w:val="hybridMultilevel"/>
    <w:tmpl w:val="752A3B6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1684D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  <w:rsid w:val="13A69D97"/>
    <w:rsid w:val="2DBEF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AA54EB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3">
    <w:name w:val="heading 3"/>
    <w:basedOn w:val="Normal"/>
    <w:next w:val="Normal"/>
    <w:link w:val="Ttol3Car"/>
    <w:uiPriority w:val="9"/>
    <w:unhideWhenUsed/>
    <w:qFormat/>
    <w:rsid w:val="0011684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customStyle="1" w:styleId="Ttol3Car">
    <w:name w:val="Títol 3 Car"/>
    <w:basedOn w:val="Tipusdelletraperdefectedelpargraf"/>
    <w:link w:val="Ttol3"/>
    <w:uiPriority w:val="9"/>
    <w:rsid w:val="0011684D"/>
    <w:rPr>
      <w:rFonts w:ascii="Cambria" w:eastAsia="Times New Roman" w:hAnsi="Cambria" w:cs="Times New Roman"/>
      <w:b/>
      <w:bCs/>
      <w:sz w:val="26"/>
      <w:szCs w:val="26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60ED15-D77C-4679-92E8-43B9C20B52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6BD0E5-CC82-4BFB-A16F-AF74087715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DA94C8-145F-4F51-8700-945776C5C2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1348</Characters>
  <Application>Microsoft Office Word</Application>
  <DocSecurity>0</DocSecurity>
  <Lines>11</Lines>
  <Paragraphs>3</Paragraphs>
  <ScaleCrop>false</ScaleCrop>
  <Company>CTTI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5</cp:revision>
  <cp:lastPrinted>2018-12-18T08:58:00Z</cp:lastPrinted>
  <dcterms:created xsi:type="dcterms:W3CDTF">2023-05-31T11:47:00Z</dcterms:created>
  <dcterms:modified xsi:type="dcterms:W3CDTF">2025-07-17T11:24:00Z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